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AFF9D" w14:textId="455BE43C" w:rsidR="0094483D" w:rsidRPr="00EC5013" w:rsidRDefault="0094483D" w:rsidP="0094483D">
      <w:pPr>
        <w:pStyle w:val="StandardWeb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Na temelju članka 16. Odluke o socijalnoj skrbi Grada Velike Gorice („Službeni glasnik Grada Velike Gorice“, broj 2/26</w:t>
      </w:r>
      <w:r w:rsidR="008A11ED">
        <w:rPr>
          <w:rFonts w:asciiTheme="minorHAnsi" w:hAnsiTheme="minorHAnsi" w:cstheme="minorHAnsi"/>
        </w:rPr>
        <w:t>.</w:t>
      </w:r>
      <w:r w:rsidRPr="00EC5013">
        <w:rPr>
          <w:rFonts w:asciiTheme="minorHAnsi" w:hAnsiTheme="minorHAnsi" w:cstheme="minorHAnsi"/>
        </w:rPr>
        <w:t xml:space="preserve"> i </w:t>
      </w:r>
      <w:r w:rsidR="00416934">
        <w:rPr>
          <w:rFonts w:asciiTheme="minorHAnsi" w:hAnsiTheme="minorHAnsi" w:cstheme="minorHAnsi"/>
        </w:rPr>
        <w:t>4</w:t>
      </w:r>
      <w:r w:rsidRPr="00EC5013">
        <w:rPr>
          <w:rFonts w:asciiTheme="minorHAnsi" w:hAnsiTheme="minorHAnsi" w:cstheme="minorHAnsi"/>
        </w:rPr>
        <w:t>/26</w:t>
      </w:r>
      <w:r w:rsidR="008A11ED">
        <w:rPr>
          <w:rFonts w:asciiTheme="minorHAnsi" w:hAnsiTheme="minorHAnsi" w:cstheme="minorHAnsi"/>
        </w:rPr>
        <w:t>.</w:t>
      </w:r>
      <w:r w:rsidRPr="00EC5013">
        <w:rPr>
          <w:rFonts w:asciiTheme="minorHAnsi" w:hAnsiTheme="minorHAnsi" w:cstheme="minorHAnsi"/>
        </w:rPr>
        <w:t>) i članka 11. Poslovnika o radu gradonačelnika Grada Velike Gorice („Službeni glasnik Grada Velike Gorice“, broj 6/25), gradonačelnik Grada Velike Gorice dana __________ 2026. godine donosi</w:t>
      </w:r>
    </w:p>
    <w:p w14:paraId="217D0872" w14:textId="40ECBCAF" w:rsidR="0094483D" w:rsidRPr="00EC5013" w:rsidRDefault="0094483D" w:rsidP="0094483D">
      <w:pPr>
        <w:pStyle w:val="StandardWeb"/>
        <w:jc w:val="center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ODLUKU O UVJETIMA, NAČINU I POSTUPKU OSTVARIVANJA PRAVA NA JEDNOKRATNU NOVČANU POMOĆ</w:t>
      </w:r>
    </w:p>
    <w:p w14:paraId="54B9D228" w14:textId="77777777" w:rsidR="0094483D" w:rsidRPr="00EC5013" w:rsidRDefault="0094483D" w:rsidP="0094483D">
      <w:pPr>
        <w:pStyle w:val="StandardWeb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</w:rPr>
        <w:t xml:space="preserve">I. </w:t>
      </w:r>
      <w:r w:rsidRPr="00EC5013">
        <w:rPr>
          <w:rFonts w:asciiTheme="minorHAnsi" w:hAnsiTheme="minorHAnsi" w:cstheme="minorHAnsi"/>
          <w:b/>
          <w:bCs/>
        </w:rPr>
        <w:t>OPĆE ODREDBE</w:t>
      </w:r>
    </w:p>
    <w:p w14:paraId="77C03314" w14:textId="77777777" w:rsidR="0094483D" w:rsidRPr="00EC5013" w:rsidRDefault="0094483D" w:rsidP="0094483D">
      <w:pPr>
        <w:pStyle w:val="Standard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Članak 1.</w:t>
      </w:r>
    </w:p>
    <w:p w14:paraId="23746B59" w14:textId="1EB5CE53" w:rsidR="0094483D" w:rsidRPr="00EC5013" w:rsidRDefault="0094483D" w:rsidP="0094483D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Ovom Odlukom utvrđuju se uvjeti, način i postupak ostvarivanja prava na jednokratnu novčanu pomoć koju osigurava Grad Velika Gorica.</w:t>
      </w:r>
    </w:p>
    <w:p w14:paraId="3FB906D1" w14:textId="77777777" w:rsidR="00E32682" w:rsidRPr="00EC5013" w:rsidRDefault="00E32682" w:rsidP="0094483D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4446EA28" w14:textId="77777777" w:rsidR="0094483D" w:rsidRPr="00EC5013" w:rsidRDefault="0094483D" w:rsidP="00E32682">
      <w:pPr>
        <w:pStyle w:val="Standard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  <w:b/>
          <w:bCs/>
        </w:rPr>
        <w:t>Članak 2</w:t>
      </w:r>
      <w:r w:rsidRPr="00EC5013">
        <w:rPr>
          <w:rFonts w:asciiTheme="minorHAnsi" w:hAnsiTheme="minorHAnsi" w:cstheme="minorHAnsi"/>
        </w:rPr>
        <w:t>.</w:t>
      </w:r>
    </w:p>
    <w:p w14:paraId="6F91DC8A" w14:textId="77777777" w:rsidR="0094483D" w:rsidRPr="00EC5013" w:rsidRDefault="0094483D" w:rsidP="00E32682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Pravo na jednokratnu novčanu pomoć utvrđeno ovom Odlukom ne može se ostvariti na teret Grada ako je zakonom ili drugim propisom određeno da se novčana pomoć za traženu svrhu u cijelosti može ostvariti na teret Republike Hrvatske putem Hrvatskog zavoda za socijalni rad, Hrvatskog zavoda za zdravstveno osiguranje ili drugih pravnih odnosno fizičkih osoba.</w:t>
      </w:r>
    </w:p>
    <w:p w14:paraId="49C69C6F" w14:textId="38475066" w:rsidR="0094483D" w:rsidRPr="00EC5013" w:rsidRDefault="0094483D" w:rsidP="0094483D">
      <w:pPr>
        <w:pStyle w:val="StandardWeb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Pravo na jednokratnu novčanu pomoć na teret Grada korisnik može ostvariti ako iznos pomoći odobren iz državnog proračuna nije dostatan za podmirenje potrebe za koju se zahtjev podnosi.</w:t>
      </w:r>
    </w:p>
    <w:p w14:paraId="636C235E" w14:textId="77777777" w:rsidR="0094483D" w:rsidRPr="00EC5013" w:rsidRDefault="0094483D" w:rsidP="0094483D">
      <w:pPr>
        <w:pStyle w:val="Standard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Članak 3.</w:t>
      </w:r>
    </w:p>
    <w:p w14:paraId="4695AD35" w14:textId="77777777" w:rsidR="0094483D" w:rsidRPr="00EC5013" w:rsidRDefault="0094483D" w:rsidP="00E32682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Svatko je dužan brinuti se za zadovoljavanje svojih životnih potreba i životnih potreba osoba koje je prema zakonu dužan uzdržavati.</w:t>
      </w:r>
    </w:p>
    <w:p w14:paraId="77229ED8" w14:textId="78B1540D" w:rsidR="0094483D" w:rsidRPr="00EC5013" w:rsidRDefault="0094483D" w:rsidP="00E32682">
      <w:pPr>
        <w:pStyle w:val="StandardWeb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Svatko je svojim radom, prihodima ili imovinom dužan pridonositi sprečavanju, otklanjanju ili ublažavanju vlastite socijalne ugroženosti, kao i socijalne ugroženosti članova svoje obitelji, osobito djece i drugih članova obitelji koji se ne mogu brinuti o sebi.</w:t>
      </w:r>
    </w:p>
    <w:p w14:paraId="0634C772" w14:textId="77777777" w:rsidR="0094483D" w:rsidRPr="00EC5013" w:rsidRDefault="0094483D" w:rsidP="00E32682">
      <w:pPr>
        <w:pStyle w:val="Standard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Članak 4.</w:t>
      </w:r>
    </w:p>
    <w:p w14:paraId="31D4275F" w14:textId="77777777" w:rsidR="0094483D" w:rsidRPr="00EC5013" w:rsidRDefault="0094483D" w:rsidP="00E32682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Pojedini izrazi u smislu ove Odluke imaju sljedeće značenje:</w:t>
      </w:r>
    </w:p>
    <w:p w14:paraId="32F741E0" w14:textId="77777777" w:rsidR="0094483D" w:rsidRPr="00EC5013" w:rsidRDefault="0094483D" w:rsidP="00E32682">
      <w:pPr>
        <w:pStyle w:val="StandardWeb"/>
        <w:spacing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a) samac je osoba koja živi sama,</w:t>
      </w:r>
    </w:p>
    <w:p w14:paraId="52A70A76" w14:textId="77777777" w:rsidR="0094483D" w:rsidRPr="00EC5013" w:rsidRDefault="0094483D" w:rsidP="00E32682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b) kućanstvo je zajednica osoba koje zajedno žive i podmiruju troškove života,</w:t>
      </w:r>
    </w:p>
    <w:p w14:paraId="0F55F1E9" w14:textId="77777777" w:rsidR="0094483D" w:rsidRPr="00EC5013" w:rsidRDefault="0094483D" w:rsidP="00E32682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c) dijete s teškoćama u razvoju je dijete koje zbog tjelesnih, senzoričkih, komunikacijskih, govorno-jezičnih ili intelektualnih teškoća treba dodatnu podršku za razvoj i učenje radi ostvarivanja najboljeg mogućeg razvojnog ishoda i socijalne uključenosti,</w:t>
      </w:r>
    </w:p>
    <w:p w14:paraId="0F486CF9" w14:textId="77777777" w:rsidR="0094483D" w:rsidRPr="00EC5013" w:rsidRDefault="0094483D" w:rsidP="00E32682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d) osoba s invaliditetom je osoba koja ima dugotrajna tjelesna, mentalna, intelektualna ili osjetilna oštećenja koja je, u međudjelovanju s različitim preprekama, mogu sprječavati u punom i učinkovitom sudjelovanju u društvu na ravnopravnoj osnovi s drugima,</w:t>
      </w:r>
    </w:p>
    <w:p w14:paraId="2E21C2D5" w14:textId="2398A5AD" w:rsidR="0094483D" w:rsidRPr="00EC5013" w:rsidRDefault="0094483D" w:rsidP="00E32682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e) osobe s teškom bolešću su osobe oboljele od teških zloćudnih i kroničnih bolesti.</w:t>
      </w:r>
    </w:p>
    <w:p w14:paraId="3218ADCC" w14:textId="5AA9F352" w:rsidR="0094483D" w:rsidRPr="00EC5013" w:rsidRDefault="0094483D" w:rsidP="0094483D">
      <w:pPr>
        <w:pStyle w:val="StandardWeb"/>
        <w:spacing w:before="0" w:beforeAutospacing="0" w:after="0" w:afterAutospacing="0"/>
        <w:rPr>
          <w:rFonts w:asciiTheme="minorHAnsi" w:hAnsiTheme="minorHAnsi" w:cstheme="minorHAnsi"/>
        </w:rPr>
      </w:pPr>
    </w:p>
    <w:p w14:paraId="44E86E86" w14:textId="77777777" w:rsidR="00E32682" w:rsidRPr="00EC5013" w:rsidRDefault="00E32682" w:rsidP="0094483D">
      <w:pPr>
        <w:pStyle w:val="StandardWeb"/>
        <w:spacing w:before="0" w:beforeAutospacing="0" w:after="0" w:afterAutospacing="0"/>
        <w:rPr>
          <w:rFonts w:asciiTheme="minorHAnsi" w:hAnsiTheme="minorHAnsi" w:cstheme="minorHAnsi"/>
        </w:rPr>
      </w:pPr>
    </w:p>
    <w:p w14:paraId="0ADB1C7F" w14:textId="77777777" w:rsidR="0094483D" w:rsidRPr="00EC5013" w:rsidRDefault="0094483D" w:rsidP="0094483D">
      <w:pPr>
        <w:pStyle w:val="StandardWeb"/>
        <w:spacing w:before="0" w:beforeAutospacing="0" w:after="0" w:afterAutospacing="0"/>
        <w:rPr>
          <w:rFonts w:asciiTheme="minorHAnsi" w:hAnsiTheme="minorHAnsi" w:cstheme="minorHAnsi"/>
        </w:rPr>
      </w:pPr>
    </w:p>
    <w:p w14:paraId="603C418A" w14:textId="2075A49A" w:rsidR="0094483D" w:rsidRPr="00EC5013" w:rsidRDefault="0094483D" w:rsidP="0094483D">
      <w:pPr>
        <w:pStyle w:val="StandardWeb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II. KORISNICI I KRITERIJI ZA OSTVARIVANJE PRAVA</w:t>
      </w:r>
      <w:r w:rsidR="00E32682" w:rsidRPr="00EC5013">
        <w:rPr>
          <w:rFonts w:asciiTheme="minorHAnsi" w:hAnsiTheme="minorHAnsi" w:cstheme="minorHAnsi"/>
          <w:b/>
          <w:bCs/>
        </w:rPr>
        <w:t xml:space="preserve"> </w:t>
      </w:r>
      <w:r w:rsidRPr="00EC5013">
        <w:rPr>
          <w:rFonts w:asciiTheme="minorHAnsi" w:hAnsiTheme="minorHAnsi" w:cstheme="minorHAnsi"/>
          <w:b/>
          <w:bCs/>
        </w:rPr>
        <w:t>NA JEDNOKRATNU NOVČANU POMOĆ</w:t>
      </w:r>
    </w:p>
    <w:p w14:paraId="02AB3503" w14:textId="77777777" w:rsidR="0094483D" w:rsidRPr="00EC5013" w:rsidRDefault="0094483D" w:rsidP="000317C4">
      <w:pPr>
        <w:pStyle w:val="Standard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lastRenderedPageBreak/>
        <w:t>Članak 5.</w:t>
      </w:r>
    </w:p>
    <w:p w14:paraId="7D1D5A73" w14:textId="77777777" w:rsidR="0094483D" w:rsidRPr="00EC5013" w:rsidRDefault="0094483D" w:rsidP="000317C4">
      <w:pPr>
        <w:pStyle w:val="StandardWeb"/>
        <w:spacing w:before="0" w:beforeAutospacing="0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  <w:b/>
          <w:bCs/>
        </w:rPr>
        <w:t xml:space="preserve">Korisnici </w:t>
      </w:r>
      <w:r w:rsidRPr="00EC5013">
        <w:rPr>
          <w:rFonts w:asciiTheme="minorHAnsi" w:hAnsiTheme="minorHAnsi" w:cstheme="minorHAnsi"/>
        </w:rPr>
        <w:t>jednokratne novčane pomoći prema ovoj Odluci su:</w:t>
      </w:r>
    </w:p>
    <w:p w14:paraId="6A23EDFB" w14:textId="77777777" w:rsidR="0094483D" w:rsidRPr="00EC5013" w:rsidRDefault="0094483D" w:rsidP="00E32682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a) samac ili kućanstvo koji nemaju dovoljno sredstava za podmirenje osnovnih životnih potreba zbog nepovoljnih osobnih, gospodarskih, socijalnih i drugih okolnosti, a nisu ih u mogućnosti ostvariti svojim radom, primitkom od imovine, od obveznika uzdržavanja ili na drugi način,</w:t>
      </w:r>
    </w:p>
    <w:p w14:paraId="7F6D9EDB" w14:textId="77777777" w:rsidR="0094483D" w:rsidRPr="00EC5013" w:rsidRDefault="0094483D" w:rsidP="00E32682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b) osoba koja boluje od teške maligne ili kronične bolesti, ako troškove liječenja ne može podmiriti putem Hrvatskog zavoda za zdravstveno osiguranje,</w:t>
      </w:r>
    </w:p>
    <w:p w14:paraId="2B742E3F" w14:textId="084F2D30" w:rsidR="0094483D" w:rsidRPr="00EC5013" w:rsidRDefault="0094483D" w:rsidP="00E32682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c) roditelji djece s teškoćama u razvoju i osobe s invaliditetom radi nabave ortopedskih pomagala, specijalizirane informatičke opreme, poboljšanja uvjeta stanovanja te drugih potreba povezanih s invaliditetom,</w:t>
      </w:r>
    </w:p>
    <w:p w14:paraId="75CDC3DD" w14:textId="129D7B5C" w:rsidR="0094483D" w:rsidRPr="00EC5013" w:rsidRDefault="0094483D" w:rsidP="00E32682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e) osobe žrtve obiteljskog nasilja,</w:t>
      </w:r>
    </w:p>
    <w:p w14:paraId="71DFE0A8" w14:textId="77777777" w:rsidR="0094483D" w:rsidRPr="00EC5013" w:rsidRDefault="0094483D" w:rsidP="00E32682">
      <w:pPr>
        <w:pStyle w:val="StandardWeb"/>
        <w:spacing w:before="0" w:beforeAutospacing="0" w:after="0" w:afterAutospacing="0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f) samac ili kućanstvo u slučaju nesretnog slučaja (požar i slično).</w:t>
      </w:r>
    </w:p>
    <w:p w14:paraId="1C9292F6" w14:textId="77777777" w:rsidR="00E32682" w:rsidRPr="00EC5013" w:rsidRDefault="00E32682" w:rsidP="0094483D">
      <w:pPr>
        <w:pStyle w:val="StandardWeb"/>
        <w:spacing w:before="0" w:beforeAutospacing="0"/>
        <w:jc w:val="center"/>
        <w:rPr>
          <w:rFonts w:asciiTheme="minorHAnsi" w:hAnsiTheme="minorHAnsi" w:cstheme="minorHAnsi"/>
          <w:b/>
          <w:bCs/>
        </w:rPr>
      </w:pPr>
    </w:p>
    <w:p w14:paraId="34BA721C" w14:textId="65522CEE" w:rsidR="0094483D" w:rsidRPr="00EC5013" w:rsidRDefault="0094483D" w:rsidP="00E32682">
      <w:pPr>
        <w:pStyle w:val="Standard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Članak 6.</w:t>
      </w:r>
    </w:p>
    <w:p w14:paraId="6FB8775B" w14:textId="6682BB7B" w:rsidR="0094483D" w:rsidRPr="00EC5013" w:rsidRDefault="0094483D" w:rsidP="00E32682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  <w:b/>
          <w:bCs/>
        </w:rPr>
        <w:t xml:space="preserve">Kriteriji </w:t>
      </w:r>
      <w:r w:rsidRPr="00EC5013">
        <w:rPr>
          <w:rFonts w:asciiTheme="minorHAnsi" w:hAnsiTheme="minorHAnsi" w:cstheme="minorHAnsi"/>
        </w:rPr>
        <w:t>za ostvarivanje prava na jednokratnu novčanu pomoć su:</w:t>
      </w:r>
    </w:p>
    <w:p w14:paraId="12C7E070" w14:textId="7F135484" w:rsidR="0094483D" w:rsidRPr="00EC5013" w:rsidRDefault="0094483D" w:rsidP="0094483D">
      <w:pPr>
        <w:pStyle w:val="StandardWeb"/>
        <w:numPr>
          <w:ilvl w:val="0"/>
          <w:numId w:val="17"/>
        </w:numPr>
        <w:spacing w:before="0" w:beforeAutospacing="0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 xml:space="preserve">da podnositelj zahtjeva pripada kategoriji korisnika utvrđenoj </w:t>
      </w:r>
      <w:r w:rsidRPr="00EC5013">
        <w:rPr>
          <w:rFonts w:asciiTheme="minorHAnsi" w:hAnsiTheme="minorHAnsi" w:cstheme="minorHAnsi"/>
          <w:i/>
          <w:iCs/>
        </w:rPr>
        <w:t>Odlukom o socijalnoj skrbi Grada Velike Gorice</w:t>
      </w:r>
      <w:r w:rsidRPr="00EC5013">
        <w:rPr>
          <w:rFonts w:asciiTheme="minorHAnsi" w:hAnsiTheme="minorHAnsi" w:cstheme="minorHAnsi"/>
        </w:rPr>
        <w:t xml:space="preserve"> te da ima prebivalište odnosno dugotrajno boravište, privremeni ili stalni boravak na području Grada Velike Gorice najmanje godinu dana prije podnošenja zahtjeva,</w:t>
      </w:r>
    </w:p>
    <w:p w14:paraId="18F9DE44" w14:textId="2DDECCF4" w:rsidR="0094483D" w:rsidRPr="00EC5013" w:rsidRDefault="0094483D" w:rsidP="0094483D">
      <w:pPr>
        <w:pStyle w:val="StandardWeb"/>
        <w:numPr>
          <w:ilvl w:val="0"/>
          <w:numId w:val="17"/>
        </w:numPr>
        <w:spacing w:before="0" w:beforeAutospacing="0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da korisnik ispunjava uvjet prihoda ili poseban uvjet utvrđen ovom Odlukom,</w:t>
      </w:r>
    </w:p>
    <w:p w14:paraId="44D0854F" w14:textId="541DD203" w:rsidR="0094483D" w:rsidRPr="00EC5013" w:rsidRDefault="0094483D" w:rsidP="0094483D">
      <w:pPr>
        <w:pStyle w:val="StandardWeb"/>
        <w:numPr>
          <w:ilvl w:val="0"/>
          <w:numId w:val="17"/>
        </w:numPr>
        <w:spacing w:before="0" w:beforeAutospacing="0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da je od isplate prethodne jednokratne novčane pomoći proteklo najmanje godinu dana, osim u osobito opravdanim slučajevima,</w:t>
      </w:r>
    </w:p>
    <w:p w14:paraId="3F38D0F5" w14:textId="405F3E1E" w:rsidR="0094483D" w:rsidRPr="00EC5013" w:rsidRDefault="0094483D" w:rsidP="00E32682">
      <w:pPr>
        <w:pStyle w:val="StandardWeb"/>
        <w:numPr>
          <w:ilvl w:val="0"/>
          <w:numId w:val="17"/>
        </w:numPr>
        <w:spacing w:before="0" w:before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da je podnositelj zahtjeva koji je ostvario pravo na jednokratnu novčanu pomoć dostavio izvješće o namjenskom utrošku sredstava u propisanom roku, a ako izvješće nije dostavljeno, ne može ostvariti pravo na jednokratnu novčanu pomoć u razdoblju od tri godine od dana donošenja posljednjeg rješenja o dodjeli pomoći,</w:t>
      </w:r>
    </w:p>
    <w:p w14:paraId="52061E19" w14:textId="3D8EA5D1" w:rsidR="0094483D" w:rsidRPr="00EC5013" w:rsidRDefault="0094483D" w:rsidP="00E32682">
      <w:pPr>
        <w:pStyle w:val="StandardWeb"/>
        <w:numPr>
          <w:ilvl w:val="0"/>
          <w:numId w:val="17"/>
        </w:numPr>
        <w:spacing w:before="0" w:before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da podnositelj zahtjeva raspoloživim sredstvima ostvarenima na temelju naknade za troškove stanovanja sukladno Odluci o socijalnoj skrbi Grada Velike Gorice ne može podmiriti potrebu za koju podnosi zahtjev.</w:t>
      </w:r>
    </w:p>
    <w:p w14:paraId="4FBD8151" w14:textId="7918CC97" w:rsidR="0094483D" w:rsidRPr="00EC5013" w:rsidRDefault="0094483D" w:rsidP="0094483D">
      <w:pPr>
        <w:pStyle w:val="StandardWeb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III. UVJETI ZA OSTVARIVANJE PRAVA</w:t>
      </w:r>
      <w:r w:rsidR="000317C4">
        <w:rPr>
          <w:rFonts w:asciiTheme="minorHAnsi" w:hAnsiTheme="minorHAnsi" w:cstheme="minorHAnsi"/>
          <w:b/>
          <w:bCs/>
        </w:rPr>
        <w:t xml:space="preserve"> </w:t>
      </w:r>
      <w:r w:rsidRPr="00EC5013">
        <w:rPr>
          <w:rFonts w:asciiTheme="minorHAnsi" w:hAnsiTheme="minorHAnsi" w:cstheme="minorHAnsi"/>
          <w:b/>
          <w:bCs/>
        </w:rPr>
        <w:t>NA JEDNOKRATNU NOVČANU POMOĆ</w:t>
      </w:r>
    </w:p>
    <w:p w14:paraId="3416F145" w14:textId="77777777" w:rsidR="0094483D" w:rsidRPr="00EC5013" w:rsidRDefault="0094483D" w:rsidP="000317C4">
      <w:pPr>
        <w:pStyle w:val="StandardWeb"/>
        <w:spacing w:after="0" w:afterAutospacing="0"/>
        <w:jc w:val="center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Članak 7.</w:t>
      </w:r>
    </w:p>
    <w:p w14:paraId="6F32ACAB" w14:textId="77777777" w:rsidR="0094483D" w:rsidRPr="00EC5013" w:rsidRDefault="0094483D" w:rsidP="0094483D">
      <w:pPr>
        <w:pStyle w:val="StandardWeb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Pravo na jednokratnu novčanu pomoć korisnik može ostvariti ako ispunjava jedan od sljedećih uvjeta:</w:t>
      </w:r>
    </w:p>
    <w:p w14:paraId="06171CB4" w14:textId="77777777" w:rsidR="0094483D" w:rsidRPr="00EC5013" w:rsidRDefault="0094483D" w:rsidP="0094483D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a) uvjet prihoda,</w:t>
      </w:r>
    </w:p>
    <w:p w14:paraId="3FB4CD2E" w14:textId="77777777" w:rsidR="0094483D" w:rsidRPr="00EC5013" w:rsidRDefault="0094483D" w:rsidP="0094483D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b) poseban uvjet.</w:t>
      </w:r>
    </w:p>
    <w:p w14:paraId="1630227F" w14:textId="77777777" w:rsidR="0094483D" w:rsidRPr="00EC5013" w:rsidRDefault="0094483D" w:rsidP="0094483D">
      <w:pPr>
        <w:pStyle w:val="StandardWeb"/>
        <w:jc w:val="both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A. UVJET PRIHODA</w:t>
      </w:r>
    </w:p>
    <w:p w14:paraId="42438326" w14:textId="77777777" w:rsidR="000317C4" w:rsidRDefault="000317C4" w:rsidP="00F63BFB">
      <w:pPr>
        <w:pStyle w:val="Standard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</w:p>
    <w:p w14:paraId="4FA8323C" w14:textId="53FD94D5" w:rsidR="0094483D" w:rsidRPr="00EC5013" w:rsidRDefault="0094483D" w:rsidP="00F63BFB">
      <w:pPr>
        <w:pStyle w:val="Standard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Članak 8.</w:t>
      </w:r>
    </w:p>
    <w:p w14:paraId="029C084F" w14:textId="47DC62E5" w:rsidR="0094483D" w:rsidRPr="00EC5013" w:rsidRDefault="0094483D" w:rsidP="00E32682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lastRenderedPageBreak/>
        <w:t>Uvjet prihoda ispunjava samac odnosno kućanstvo ako prosječni mjesečni prihod zadnja tri mjeseca prije podnošenja zahtjeva iznosi:</w:t>
      </w:r>
    </w:p>
    <w:p w14:paraId="36F77061" w14:textId="0883C3D4" w:rsidR="0094483D" w:rsidRPr="00EC5013" w:rsidRDefault="0094483D" w:rsidP="00E32682">
      <w:pPr>
        <w:pStyle w:val="StandardWeb"/>
        <w:numPr>
          <w:ilvl w:val="0"/>
          <w:numId w:val="27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samac do 500,00 eura,</w:t>
      </w:r>
    </w:p>
    <w:p w14:paraId="4D9EFD20" w14:textId="1EDDE4EF" w:rsidR="0094483D" w:rsidRPr="00EC5013" w:rsidRDefault="0094483D" w:rsidP="00E32682">
      <w:pPr>
        <w:pStyle w:val="StandardWeb"/>
        <w:numPr>
          <w:ilvl w:val="0"/>
          <w:numId w:val="27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dvočlano kućanstvo do 600,00 eura,</w:t>
      </w:r>
    </w:p>
    <w:p w14:paraId="676194D5" w14:textId="41A47227" w:rsidR="0094483D" w:rsidRPr="00EC5013" w:rsidRDefault="0094483D" w:rsidP="00E32682">
      <w:pPr>
        <w:pStyle w:val="StandardWeb"/>
        <w:numPr>
          <w:ilvl w:val="0"/>
          <w:numId w:val="27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tročlano kućanstvo do 800,00 eura,</w:t>
      </w:r>
    </w:p>
    <w:p w14:paraId="259791E9" w14:textId="5CBC0707" w:rsidR="0094483D" w:rsidRPr="00EC5013" w:rsidRDefault="0094483D" w:rsidP="00E32682">
      <w:pPr>
        <w:pStyle w:val="StandardWeb"/>
        <w:numPr>
          <w:ilvl w:val="0"/>
          <w:numId w:val="27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četveročlano kućanstvo do 1.000,00 eura,</w:t>
      </w:r>
    </w:p>
    <w:p w14:paraId="42C56C04" w14:textId="34666E9C" w:rsidR="0094483D" w:rsidRPr="00EC5013" w:rsidRDefault="0094483D" w:rsidP="00E32682">
      <w:pPr>
        <w:pStyle w:val="StandardWeb"/>
        <w:numPr>
          <w:ilvl w:val="0"/>
          <w:numId w:val="27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peteročlano kućanstvo do 1.200,00 eura,</w:t>
      </w:r>
    </w:p>
    <w:p w14:paraId="2ACD9D29" w14:textId="58AE330F" w:rsidR="0094483D" w:rsidRPr="00EC5013" w:rsidRDefault="0094483D" w:rsidP="00E32682">
      <w:pPr>
        <w:pStyle w:val="StandardWeb"/>
        <w:numPr>
          <w:ilvl w:val="0"/>
          <w:numId w:val="27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šesteročlano i višečlano kućanstvo do 1.500,00 eura.</w:t>
      </w:r>
    </w:p>
    <w:p w14:paraId="2D130137" w14:textId="298904F3" w:rsidR="0094483D" w:rsidRPr="00EC5013" w:rsidRDefault="0094483D" w:rsidP="0094483D">
      <w:pPr>
        <w:pStyle w:val="StandardWeb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Ako podnositelj zahtjeva ima status podstanara, ukupni prihod umanjuje se za iznos najamnine, najviše do 600,00 eura.</w:t>
      </w:r>
    </w:p>
    <w:p w14:paraId="4D227438" w14:textId="77777777" w:rsidR="0094483D" w:rsidRPr="00EC5013" w:rsidRDefault="0094483D" w:rsidP="00F63BFB">
      <w:pPr>
        <w:pStyle w:val="Standard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Članak 9.</w:t>
      </w:r>
    </w:p>
    <w:p w14:paraId="3DD16EFF" w14:textId="77777777" w:rsidR="0094483D" w:rsidRPr="00EC5013" w:rsidRDefault="0094483D" w:rsidP="00F63BFB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Prihodom iz članka 8. ove Odluke smatraju se prihodi samca odnosno svih članova kućanstva ostvareni u posljednja tri mjeseca prije mjeseca u kojem je podnesen zahtjev za ostvarivanje prava na jednokratnu novčanu pomoć, i to:</w:t>
      </w:r>
    </w:p>
    <w:p w14:paraId="269C00A2" w14:textId="77777777" w:rsidR="0094483D" w:rsidRPr="00EC5013" w:rsidRDefault="0094483D" w:rsidP="00F63BFB">
      <w:pPr>
        <w:pStyle w:val="StandardWeb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dohodak od nesamostalnog rada,</w:t>
      </w:r>
    </w:p>
    <w:p w14:paraId="49D11214" w14:textId="77777777" w:rsidR="0094483D" w:rsidRPr="00EC5013" w:rsidRDefault="0094483D" w:rsidP="00F63BFB">
      <w:pPr>
        <w:pStyle w:val="StandardWeb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dohodak od samostalne djelatnosti,</w:t>
      </w:r>
    </w:p>
    <w:p w14:paraId="74AF7130" w14:textId="77777777" w:rsidR="0094483D" w:rsidRPr="00EC5013" w:rsidRDefault="0094483D" w:rsidP="00F63BFB">
      <w:pPr>
        <w:pStyle w:val="StandardWeb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dohodak od imovine i imovinskih prava,</w:t>
      </w:r>
    </w:p>
    <w:p w14:paraId="09963C2C" w14:textId="77777777" w:rsidR="0094483D" w:rsidRPr="00EC5013" w:rsidRDefault="0094483D" w:rsidP="00F63BFB">
      <w:pPr>
        <w:pStyle w:val="StandardWeb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dohodak od kapitala,</w:t>
      </w:r>
    </w:p>
    <w:p w14:paraId="638F0FAA" w14:textId="77777777" w:rsidR="0094483D" w:rsidRPr="00EC5013" w:rsidRDefault="0094483D" w:rsidP="00F63BFB">
      <w:pPr>
        <w:pStyle w:val="StandardWeb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drugi dohodak.</w:t>
      </w:r>
    </w:p>
    <w:p w14:paraId="0258E8FE" w14:textId="77777777" w:rsidR="0094483D" w:rsidRPr="00EC5013" w:rsidRDefault="0094483D" w:rsidP="00F63BFB">
      <w:pPr>
        <w:pStyle w:val="StandardWeb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U prihode samca odnosno kućanstva ne uračunavaju se socijalna davanja i neoporezivi primici.</w:t>
      </w:r>
    </w:p>
    <w:p w14:paraId="27EF11E5" w14:textId="77777777" w:rsidR="0094483D" w:rsidRPr="00EC5013" w:rsidRDefault="0094483D" w:rsidP="00F63BFB">
      <w:pPr>
        <w:pStyle w:val="StandardWeb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Upravni odjel prihode utvrđuje na temelju priložene dokumentacije, službenih podataka nadležne Porezne uprave i podataka iz dostupnih službenih evidencija.</w:t>
      </w:r>
    </w:p>
    <w:p w14:paraId="198E4BD2" w14:textId="77777777" w:rsidR="0094483D" w:rsidRPr="00EC5013" w:rsidRDefault="0094483D" w:rsidP="0094483D">
      <w:pPr>
        <w:pStyle w:val="StandardWeb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</w:rPr>
        <w:t xml:space="preserve">B. </w:t>
      </w:r>
      <w:r w:rsidRPr="00EC5013">
        <w:rPr>
          <w:rFonts w:asciiTheme="minorHAnsi" w:hAnsiTheme="minorHAnsi" w:cstheme="minorHAnsi"/>
          <w:b/>
          <w:bCs/>
        </w:rPr>
        <w:t>POSEBAN UVJET</w:t>
      </w:r>
    </w:p>
    <w:p w14:paraId="02FF88AA" w14:textId="77777777" w:rsidR="0094483D" w:rsidRPr="00EC5013" w:rsidRDefault="0094483D" w:rsidP="00E32682">
      <w:pPr>
        <w:pStyle w:val="Standard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Članak 10.</w:t>
      </w:r>
    </w:p>
    <w:p w14:paraId="202A9F47" w14:textId="77777777" w:rsidR="0094483D" w:rsidRPr="00EC5013" w:rsidRDefault="0094483D" w:rsidP="00EC5013">
      <w:pPr>
        <w:pStyle w:val="StandardWeb"/>
        <w:spacing w:before="0" w:beforeAutospacing="0" w:after="0" w:afterAutospacing="0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Poseban uvjet, neovisno o uvjetu prihoda, ispunjavaju:</w:t>
      </w:r>
    </w:p>
    <w:p w14:paraId="1E2D1F25" w14:textId="77777777" w:rsidR="0094483D" w:rsidRPr="00EC5013" w:rsidRDefault="0094483D" w:rsidP="00EC5013">
      <w:pPr>
        <w:pStyle w:val="StandardWeb"/>
        <w:numPr>
          <w:ilvl w:val="0"/>
          <w:numId w:val="2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osobe oboljele od teških zloćudnih i kroničnih bolesti,</w:t>
      </w:r>
    </w:p>
    <w:p w14:paraId="44108956" w14:textId="77777777" w:rsidR="0094483D" w:rsidRPr="00EC5013" w:rsidRDefault="0094483D" w:rsidP="0094483D">
      <w:pPr>
        <w:pStyle w:val="StandardWeb"/>
        <w:numPr>
          <w:ilvl w:val="0"/>
          <w:numId w:val="2"/>
        </w:numPr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roditelji djece s teškoćama u razvoju i osobe s invaliditetom,</w:t>
      </w:r>
    </w:p>
    <w:p w14:paraId="21450090" w14:textId="77777777" w:rsidR="0094483D" w:rsidRPr="00EC5013" w:rsidRDefault="0094483D" w:rsidP="0094483D">
      <w:pPr>
        <w:pStyle w:val="StandardWeb"/>
        <w:numPr>
          <w:ilvl w:val="0"/>
          <w:numId w:val="2"/>
        </w:numPr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odrasla osoba i/ili dijete žrtva obiteljskog nasilja,</w:t>
      </w:r>
    </w:p>
    <w:p w14:paraId="6F336143" w14:textId="77777777" w:rsidR="0094483D" w:rsidRPr="00EC5013" w:rsidRDefault="0094483D" w:rsidP="0094483D">
      <w:pPr>
        <w:pStyle w:val="StandardWeb"/>
        <w:numPr>
          <w:ilvl w:val="0"/>
          <w:numId w:val="2"/>
        </w:numPr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samac ili kućanstvo u slučaju nastanka štete uslijed nesretnog slučaja na nekretnini u kojoj podnositelj zahtjeva živi i ima prijavljeno prebivalište.</w:t>
      </w:r>
    </w:p>
    <w:p w14:paraId="21273616" w14:textId="59AC88DC" w:rsidR="0094483D" w:rsidRPr="00EC5013" w:rsidRDefault="0094483D" w:rsidP="00F63BFB">
      <w:pPr>
        <w:pStyle w:val="StandardWeb"/>
        <w:spacing w:after="0" w:afterAutospacing="0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IV. NAMJENA I IZNOS JEDNOKRATNE NOVČANE POMOĆI</w:t>
      </w:r>
    </w:p>
    <w:p w14:paraId="72E5FB15" w14:textId="77777777" w:rsidR="00F63BFB" w:rsidRPr="00EC5013" w:rsidRDefault="00F63BFB" w:rsidP="00F63BFB">
      <w:pPr>
        <w:pStyle w:val="Standard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</w:p>
    <w:p w14:paraId="7852AF73" w14:textId="07F8E7EC" w:rsidR="0094483D" w:rsidRPr="00EC5013" w:rsidRDefault="0094483D" w:rsidP="00F63BFB">
      <w:pPr>
        <w:pStyle w:val="Standard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Članak 11.</w:t>
      </w:r>
    </w:p>
    <w:p w14:paraId="1721B73B" w14:textId="77777777" w:rsidR="0094483D" w:rsidRPr="00EC5013" w:rsidRDefault="0094483D" w:rsidP="00F63BFB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Korisnici koji ispunjavaju uvjet prihoda iz članka 8. ove Odluke mogu ostvariti pravo na jednokratnu novčanu pomoć za podmirenje osnovnih troškova života (hrana, odjeća, obuća i higijenske potrepštine).</w:t>
      </w:r>
    </w:p>
    <w:p w14:paraId="037F0E01" w14:textId="77777777" w:rsidR="0094483D" w:rsidRPr="00EC5013" w:rsidRDefault="0094483D" w:rsidP="00F63BFB">
      <w:pPr>
        <w:pStyle w:val="StandardWeb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Korisnici koji ispunjavaju poseban uvjet iz članka 10. ove Odluke mogu ostvariti pravo na jednokratnu novčanu pomoć za:</w:t>
      </w:r>
    </w:p>
    <w:p w14:paraId="3C48FF5A" w14:textId="77777777" w:rsidR="0094483D" w:rsidRPr="00EC5013" w:rsidRDefault="0094483D" w:rsidP="00F63BFB">
      <w:pPr>
        <w:pStyle w:val="StandardWeb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lastRenderedPageBreak/>
        <w:t>podmirenje troškova liječenja teških zloćudnih i kroničnih bolesti, liječenja koje iziskuje povećane troškove ili nabavu posebnih lijekova koje nije moguće osigurati putem Hrvatskog zavoda za zdravstveno osiguranje,</w:t>
      </w:r>
    </w:p>
    <w:p w14:paraId="5778E201" w14:textId="77777777" w:rsidR="0094483D" w:rsidRPr="00EC5013" w:rsidRDefault="0094483D" w:rsidP="00F63BFB">
      <w:pPr>
        <w:pStyle w:val="StandardWeb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nabavu specijalizirane informatičke opreme, ortopedskih i drugih pomagala koje ne osigurava Hrvatski zavod za zdravstveno osiguranje te prilagodbu stambenog prostora za potrebe osoba s invaliditetom,</w:t>
      </w:r>
    </w:p>
    <w:p w14:paraId="6BE3BCC5" w14:textId="58DDEF53" w:rsidR="0094483D" w:rsidRPr="00EC5013" w:rsidRDefault="0094483D" w:rsidP="00F63BFB">
      <w:pPr>
        <w:pStyle w:val="StandardWeb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 xml:space="preserve">podmirenje troškova privremenog smještaja i drugih potreba </w:t>
      </w:r>
      <w:r w:rsidR="00EC5013" w:rsidRPr="00EC5013">
        <w:rPr>
          <w:rFonts w:asciiTheme="minorHAnsi" w:hAnsiTheme="minorHAnsi" w:cstheme="minorHAnsi"/>
        </w:rPr>
        <w:t>korisnika koji je žrtva obiteljskog nasilja</w:t>
      </w:r>
      <w:r w:rsidRPr="00EC5013">
        <w:rPr>
          <w:rFonts w:asciiTheme="minorHAnsi" w:hAnsiTheme="minorHAnsi" w:cstheme="minorHAnsi"/>
        </w:rPr>
        <w:t>,</w:t>
      </w:r>
    </w:p>
    <w:p w14:paraId="1ACDC39C" w14:textId="77777777" w:rsidR="0094483D" w:rsidRPr="00EC5013" w:rsidRDefault="0094483D" w:rsidP="00F63BFB">
      <w:pPr>
        <w:pStyle w:val="StandardWeb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sanaciju štete uzrokovane nesretnim slučajem.</w:t>
      </w:r>
    </w:p>
    <w:p w14:paraId="62D5FCD4" w14:textId="77777777" w:rsidR="0094483D" w:rsidRPr="00EC5013" w:rsidRDefault="0094483D" w:rsidP="00EC5013">
      <w:pPr>
        <w:pStyle w:val="Standard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Članak 12.</w:t>
      </w:r>
    </w:p>
    <w:p w14:paraId="465143F5" w14:textId="77777777" w:rsidR="0094483D" w:rsidRPr="00EC5013" w:rsidRDefault="0094483D" w:rsidP="00EC5013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Novčani iznos koji može biti odobren samcu ili kućanstvu ovisi o ukupnim obiteljskim, socijalnim, materijalnim i zdravstvenim okolnostima korisnika, a iznosi:</w:t>
      </w:r>
    </w:p>
    <w:p w14:paraId="36A8D9E8" w14:textId="77777777" w:rsidR="0094483D" w:rsidRPr="00EC5013" w:rsidRDefault="0094483D" w:rsidP="0094483D">
      <w:pPr>
        <w:pStyle w:val="StandardWeb"/>
        <w:numPr>
          <w:ilvl w:val="0"/>
          <w:numId w:val="4"/>
        </w:numPr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za podmirenje osnovnih troškova života:</w:t>
      </w:r>
    </w:p>
    <w:p w14:paraId="06BC7333" w14:textId="77777777" w:rsidR="0094483D" w:rsidRPr="00EC5013" w:rsidRDefault="0094483D" w:rsidP="0094483D">
      <w:pPr>
        <w:pStyle w:val="StandardWeb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a) samac – do 300,00 eura,</w:t>
      </w:r>
    </w:p>
    <w:p w14:paraId="069C1DCF" w14:textId="77777777" w:rsidR="0094483D" w:rsidRPr="00EC5013" w:rsidRDefault="0094483D" w:rsidP="00F63BFB">
      <w:pPr>
        <w:pStyle w:val="StandardWeb"/>
        <w:spacing w:before="0" w:beforeAutospacing="0" w:after="0" w:afterAutospacing="0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b) kućanstvo:</w:t>
      </w:r>
    </w:p>
    <w:p w14:paraId="2E303D1B" w14:textId="77777777" w:rsidR="0094483D" w:rsidRPr="00EC5013" w:rsidRDefault="0094483D" w:rsidP="00F63BFB">
      <w:pPr>
        <w:pStyle w:val="StandardWeb"/>
        <w:spacing w:before="0" w:beforeAutospacing="0" w:after="0" w:afterAutospacing="0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– dvočlano do 400,00 eura,</w:t>
      </w:r>
    </w:p>
    <w:p w14:paraId="0BA50369" w14:textId="77777777" w:rsidR="0094483D" w:rsidRPr="00EC5013" w:rsidRDefault="0094483D" w:rsidP="00F63BFB">
      <w:pPr>
        <w:pStyle w:val="StandardWeb"/>
        <w:spacing w:before="0" w:beforeAutospacing="0" w:after="0" w:afterAutospacing="0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– tročlano do 500,00 eura,</w:t>
      </w:r>
    </w:p>
    <w:p w14:paraId="54809B60" w14:textId="77777777" w:rsidR="0094483D" w:rsidRPr="00EC5013" w:rsidRDefault="0094483D" w:rsidP="00F63BFB">
      <w:pPr>
        <w:pStyle w:val="StandardWeb"/>
        <w:spacing w:before="0" w:beforeAutospacing="0" w:after="0" w:afterAutospacing="0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– četveročlano do 600,00 eura,</w:t>
      </w:r>
    </w:p>
    <w:p w14:paraId="64D58F9C" w14:textId="77777777" w:rsidR="0094483D" w:rsidRPr="00EC5013" w:rsidRDefault="0094483D" w:rsidP="00F63BFB">
      <w:pPr>
        <w:pStyle w:val="StandardWeb"/>
        <w:spacing w:before="0" w:beforeAutospacing="0" w:after="0" w:afterAutospacing="0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– peteročlano do 700,00 eura,</w:t>
      </w:r>
    </w:p>
    <w:p w14:paraId="6FF3366D" w14:textId="646728C3" w:rsidR="0094483D" w:rsidRPr="00EC5013" w:rsidRDefault="0094483D" w:rsidP="00F63BFB">
      <w:pPr>
        <w:pStyle w:val="StandardWeb"/>
        <w:spacing w:before="0" w:beforeAutospacing="0" w:after="0" w:afterAutospacing="0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– šesteročlano i višečlano do 800,00 eura.</w:t>
      </w:r>
    </w:p>
    <w:p w14:paraId="6493AE15" w14:textId="77777777" w:rsidR="00F63BFB" w:rsidRPr="00EC5013" w:rsidRDefault="00F63BFB" w:rsidP="00F63BFB">
      <w:pPr>
        <w:pStyle w:val="StandardWeb"/>
        <w:spacing w:before="0" w:beforeAutospacing="0" w:after="0" w:afterAutospacing="0"/>
        <w:rPr>
          <w:rFonts w:asciiTheme="minorHAnsi" w:hAnsiTheme="minorHAnsi" w:cstheme="minorHAnsi"/>
        </w:rPr>
      </w:pPr>
    </w:p>
    <w:p w14:paraId="607BDCDF" w14:textId="77777777" w:rsidR="0094483D" w:rsidRPr="00EC5013" w:rsidRDefault="0094483D" w:rsidP="00F63BFB">
      <w:pPr>
        <w:pStyle w:val="StandardWeb"/>
        <w:numPr>
          <w:ilvl w:val="0"/>
          <w:numId w:val="5"/>
        </w:numPr>
        <w:spacing w:before="0" w:beforeAutospacing="0" w:after="0" w:afterAutospacing="0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za podmirenje troškova liječenja:</w:t>
      </w:r>
    </w:p>
    <w:p w14:paraId="6A2A1D73" w14:textId="78E1BDF9" w:rsidR="002E1959" w:rsidRDefault="002E1959" w:rsidP="002E1959">
      <w:pPr>
        <w:pStyle w:val="StandardWeb"/>
        <w:numPr>
          <w:ilvl w:val="0"/>
          <w:numId w:val="28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2E1959">
        <w:rPr>
          <w:rFonts w:asciiTheme="minorHAnsi" w:hAnsiTheme="minorHAnsi" w:cstheme="minorHAnsi"/>
        </w:rPr>
        <w:t>prema predračunu</w:t>
      </w:r>
      <w:r>
        <w:rPr>
          <w:rFonts w:asciiTheme="minorHAnsi" w:hAnsiTheme="minorHAnsi" w:cstheme="minorHAnsi"/>
        </w:rPr>
        <w:t>:</w:t>
      </w:r>
    </w:p>
    <w:p w14:paraId="0AD538CC" w14:textId="1908301A" w:rsidR="0094483D" w:rsidRPr="00EC5013" w:rsidRDefault="0094483D" w:rsidP="002E1959">
      <w:pPr>
        <w:pStyle w:val="StandardWeb"/>
        <w:numPr>
          <w:ilvl w:val="0"/>
          <w:numId w:val="29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u Republici Hrvatskoj do 1.000,00 eura,</w:t>
      </w:r>
    </w:p>
    <w:p w14:paraId="30F09F29" w14:textId="074201AE" w:rsidR="0094483D" w:rsidRDefault="0094483D" w:rsidP="002E1959">
      <w:pPr>
        <w:pStyle w:val="StandardWeb"/>
        <w:numPr>
          <w:ilvl w:val="0"/>
          <w:numId w:val="29"/>
        </w:numPr>
        <w:spacing w:after="0" w:afterAutospacing="0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u inozemstvu do 2.000,00 eura.</w:t>
      </w:r>
    </w:p>
    <w:p w14:paraId="0A472C62" w14:textId="77777777" w:rsidR="002E1959" w:rsidRPr="00EC5013" w:rsidRDefault="002E1959" w:rsidP="002E1959">
      <w:pPr>
        <w:pStyle w:val="StandardWeb"/>
        <w:spacing w:after="0" w:afterAutospacing="0"/>
        <w:ind w:left="1428"/>
        <w:rPr>
          <w:rFonts w:asciiTheme="minorHAnsi" w:hAnsiTheme="minorHAnsi" w:cstheme="minorHAnsi"/>
        </w:rPr>
      </w:pPr>
    </w:p>
    <w:p w14:paraId="1A16B273" w14:textId="77777777" w:rsidR="0094483D" w:rsidRPr="00EC5013" w:rsidRDefault="0094483D" w:rsidP="00F63BFB">
      <w:pPr>
        <w:pStyle w:val="StandardWeb"/>
        <w:numPr>
          <w:ilvl w:val="0"/>
          <w:numId w:val="6"/>
        </w:numPr>
        <w:spacing w:before="0" w:beforeAutospacing="0" w:after="0" w:afterAutospacing="0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za nabavu specijalizirane informatičke opreme, ortopedskih i drugih pomagala te prilagodbu stambenog prostora za potrebe djece s teškoćama u razvoju i osoba s invaliditetom:</w:t>
      </w:r>
    </w:p>
    <w:p w14:paraId="73C8B559" w14:textId="5F15D280" w:rsidR="0094483D" w:rsidRPr="00EC5013" w:rsidRDefault="0094483D" w:rsidP="00F63BFB">
      <w:pPr>
        <w:pStyle w:val="StandardWeb"/>
        <w:numPr>
          <w:ilvl w:val="0"/>
          <w:numId w:val="19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prema predračunu, do 3.000,00 eura.</w:t>
      </w:r>
    </w:p>
    <w:p w14:paraId="6339533D" w14:textId="77777777" w:rsidR="00EC5013" w:rsidRPr="00EC5013" w:rsidRDefault="00EC5013" w:rsidP="00EC5013">
      <w:pPr>
        <w:pStyle w:val="StandardWeb"/>
        <w:spacing w:before="0" w:beforeAutospacing="0" w:after="0" w:afterAutospacing="0"/>
        <w:ind w:left="720"/>
        <w:rPr>
          <w:rFonts w:asciiTheme="minorHAnsi" w:hAnsiTheme="minorHAnsi" w:cstheme="minorHAnsi"/>
        </w:rPr>
      </w:pPr>
    </w:p>
    <w:p w14:paraId="02325DDB" w14:textId="77777777" w:rsidR="0094483D" w:rsidRPr="00EC5013" w:rsidRDefault="0094483D" w:rsidP="00F63BFB">
      <w:pPr>
        <w:pStyle w:val="StandardWeb"/>
        <w:numPr>
          <w:ilvl w:val="0"/>
          <w:numId w:val="8"/>
        </w:numPr>
        <w:spacing w:before="0" w:beforeAutospacing="0" w:after="0" w:afterAutospacing="0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za podmirenje troškova privremenog smještaja i drugih potreba korisnika:</w:t>
      </w:r>
    </w:p>
    <w:p w14:paraId="614758F9" w14:textId="23E53F28" w:rsidR="0094483D" w:rsidRPr="00EC5013" w:rsidRDefault="007321A2" w:rsidP="00F63BFB">
      <w:pPr>
        <w:pStyle w:val="StandardWeb"/>
        <w:numPr>
          <w:ilvl w:val="0"/>
          <w:numId w:val="19"/>
        </w:numPr>
        <w:spacing w:before="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prema stvarnim ili procijenjenim troškovima -</w:t>
      </w:r>
      <w:r w:rsidR="0094483D" w:rsidRPr="00EC5013">
        <w:rPr>
          <w:rFonts w:asciiTheme="minorHAnsi" w:hAnsiTheme="minorHAnsi" w:cstheme="minorHAnsi"/>
        </w:rPr>
        <w:t>do 2.000,00 eura.</w:t>
      </w:r>
    </w:p>
    <w:p w14:paraId="5CD664DE" w14:textId="77777777" w:rsidR="00EC5013" w:rsidRPr="00EC5013" w:rsidRDefault="00EC5013" w:rsidP="00EC5013">
      <w:pPr>
        <w:pStyle w:val="StandardWeb"/>
        <w:spacing w:before="0" w:beforeAutospacing="0" w:after="0" w:afterAutospacing="0"/>
        <w:ind w:left="720"/>
        <w:rPr>
          <w:rFonts w:asciiTheme="minorHAnsi" w:hAnsiTheme="minorHAnsi" w:cstheme="minorHAnsi"/>
        </w:rPr>
      </w:pPr>
    </w:p>
    <w:p w14:paraId="092D2E11" w14:textId="77777777" w:rsidR="0094483D" w:rsidRPr="00EC5013" w:rsidRDefault="0094483D" w:rsidP="00F63BFB">
      <w:pPr>
        <w:pStyle w:val="StandardWeb"/>
        <w:numPr>
          <w:ilvl w:val="0"/>
          <w:numId w:val="9"/>
        </w:numPr>
        <w:spacing w:before="0" w:beforeAutospacing="0" w:after="0" w:afterAutospacing="0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za sanaciju štete nastale nesretnim slučajem:</w:t>
      </w:r>
    </w:p>
    <w:p w14:paraId="254CF1FB" w14:textId="4C477878" w:rsidR="0094483D" w:rsidRPr="00EC5013" w:rsidRDefault="0094483D" w:rsidP="00F63BFB">
      <w:pPr>
        <w:pStyle w:val="StandardWeb"/>
        <w:numPr>
          <w:ilvl w:val="0"/>
          <w:numId w:val="19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prema predračunu, do 2.000,00 eura.</w:t>
      </w:r>
    </w:p>
    <w:p w14:paraId="13EBFFAE" w14:textId="2613B1FE" w:rsidR="0094483D" w:rsidRPr="00EC5013" w:rsidRDefault="0094483D" w:rsidP="00F63BFB">
      <w:pPr>
        <w:pStyle w:val="StandardWeb"/>
        <w:jc w:val="both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V. NADLEŽNOST I POSTUPAK OSTVARIVANJA PRAVA</w:t>
      </w:r>
      <w:r w:rsidR="00F63BFB" w:rsidRPr="00EC5013">
        <w:rPr>
          <w:rFonts w:asciiTheme="minorHAnsi" w:hAnsiTheme="minorHAnsi" w:cstheme="minorHAnsi"/>
          <w:b/>
          <w:bCs/>
        </w:rPr>
        <w:t xml:space="preserve"> </w:t>
      </w:r>
      <w:r w:rsidRPr="00EC5013">
        <w:rPr>
          <w:rFonts w:asciiTheme="minorHAnsi" w:hAnsiTheme="minorHAnsi" w:cstheme="minorHAnsi"/>
          <w:b/>
          <w:bCs/>
        </w:rPr>
        <w:t>NA JEDNOKRATNU NOVČANU POMOĆ</w:t>
      </w:r>
    </w:p>
    <w:p w14:paraId="5FBC735A" w14:textId="77777777" w:rsidR="0094483D" w:rsidRPr="00EC5013" w:rsidRDefault="0094483D" w:rsidP="00F63BFB">
      <w:pPr>
        <w:pStyle w:val="Standard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Članak 13.</w:t>
      </w:r>
    </w:p>
    <w:p w14:paraId="5BA225ED" w14:textId="77777777" w:rsidR="0094483D" w:rsidRPr="00EC5013" w:rsidRDefault="0094483D" w:rsidP="00F63BFB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Zahtjev za ostvarivanje prava na jednokratnu novčanu pomoć podnosi se nadležnom upravnom odjelu na propisanom obrascu koji sadrži popis dokumentacije kojom se dokazuju okolnosti zbog kojih je pomoć potrebna.</w:t>
      </w:r>
    </w:p>
    <w:p w14:paraId="7695D3F4" w14:textId="282096BC" w:rsidR="0094483D" w:rsidRPr="00EC5013" w:rsidRDefault="0094483D" w:rsidP="00F63BFB">
      <w:pPr>
        <w:pStyle w:val="StandardWeb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lastRenderedPageBreak/>
        <w:t>Zahtjev s pripadajućom dokumentacijom može se podnijeti osobno, poštom ili elektroničkom poštom.</w:t>
      </w:r>
    </w:p>
    <w:p w14:paraId="6CF13631" w14:textId="77777777" w:rsidR="0094483D" w:rsidRPr="00EC5013" w:rsidRDefault="0094483D" w:rsidP="0094483D">
      <w:pPr>
        <w:pStyle w:val="StandardWeb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Uz zahtjev se prilaže sljedeća dokumentacija:</w:t>
      </w:r>
    </w:p>
    <w:p w14:paraId="7CB8EE0F" w14:textId="77777777" w:rsidR="0094483D" w:rsidRPr="00EC5013" w:rsidRDefault="0094483D" w:rsidP="00F63BFB">
      <w:pPr>
        <w:pStyle w:val="StandardWeb"/>
        <w:numPr>
          <w:ilvl w:val="0"/>
          <w:numId w:val="10"/>
        </w:numPr>
        <w:spacing w:after="0" w:afterAutospacing="0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svi podnositelji zahtjeva:</w:t>
      </w:r>
    </w:p>
    <w:p w14:paraId="61BDEFD2" w14:textId="77777777" w:rsidR="00F63BFB" w:rsidRPr="00EC5013" w:rsidRDefault="0094483D" w:rsidP="00F63BFB">
      <w:pPr>
        <w:pStyle w:val="StandardWeb"/>
        <w:spacing w:before="0" w:beforeAutospacing="0" w:after="0" w:afterAutospacing="0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a) dokaz o prebivalištu odnosno dugotrajnom boravištu, privremenom ili stalnom boravku na području Grada Velike Gorice najmanje godinu dana prije podnošenja zahtjeva:</w:t>
      </w:r>
    </w:p>
    <w:p w14:paraId="5D91A3D1" w14:textId="5981DCBF" w:rsidR="0094483D" w:rsidRPr="00EC5013" w:rsidRDefault="0094483D" w:rsidP="00F63BFB">
      <w:pPr>
        <w:pStyle w:val="StandardWeb"/>
        <w:numPr>
          <w:ilvl w:val="0"/>
          <w:numId w:val="19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preslika osobne iskaznice ili potvrda o prebivalištu izdana od Ministarstva unutarnjih poslova,</w:t>
      </w:r>
    </w:p>
    <w:p w14:paraId="37467832" w14:textId="77777777" w:rsidR="0094483D" w:rsidRPr="00EC5013" w:rsidRDefault="0094483D" w:rsidP="0094483D">
      <w:pPr>
        <w:pStyle w:val="StandardWeb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b) preslika kartice tekućeg računa:</w:t>
      </w:r>
      <w:r w:rsidRPr="00EC5013">
        <w:rPr>
          <w:rFonts w:asciiTheme="minorHAnsi" w:hAnsiTheme="minorHAnsi" w:cstheme="minorHAnsi"/>
        </w:rPr>
        <w:br/>
        <w:t>– ako podnositelj zahtjeva ima zaštićeni račun, dužan je dostaviti obrasce Fine G1 i G2 na ime uplatitelja: Grad Velika Gorica, Trg kralja Tomislava 34, Velika Gorica, OIB: 58349631444.</w:t>
      </w:r>
    </w:p>
    <w:p w14:paraId="257DE5E4" w14:textId="77777777" w:rsidR="0094483D" w:rsidRPr="00EC5013" w:rsidRDefault="0094483D" w:rsidP="00F63BFB">
      <w:pPr>
        <w:pStyle w:val="StandardWeb"/>
        <w:numPr>
          <w:ilvl w:val="0"/>
          <w:numId w:val="11"/>
        </w:numPr>
        <w:spacing w:before="0" w:beforeAutospacing="0" w:after="0" w:afterAutospacing="0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korisnici koji podnose zahtjev za podmirenje osnovnih životnih potreba:</w:t>
      </w:r>
    </w:p>
    <w:p w14:paraId="69E9197E" w14:textId="4A2FCFD9" w:rsidR="0094483D" w:rsidRPr="00EC5013" w:rsidRDefault="0094483D" w:rsidP="00F63BFB">
      <w:pPr>
        <w:pStyle w:val="StandardWeb"/>
        <w:numPr>
          <w:ilvl w:val="0"/>
          <w:numId w:val="19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dokaz o visini prihoda svih članova kućanstva ostvarenih u posljednja tri mjeseca prije mjeseca podnošenja zahtjeva,</w:t>
      </w:r>
    </w:p>
    <w:p w14:paraId="2E83E36C" w14:textId="09C9F620" w:rsidR="0094483D" w:rsidRPr="00EC5013" w:rsidRDefault="0094483D" w:rsidP="00F63BFB">
      <w:pPr>
        <w:pStyle w:val="StandardWeb"/>
        <w:numPr>
          <w:ilvl w:val="0"/>
          <w:numId w:val="19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ugovor o najmu stana ili drugi odgovarajući dokaz ako podnositelj zahtjeva živi kao podstanar.</w:t>
      </w:r>
    </w:p>
    <w:p w14:paraId="4E23059E" w14:textId="77777777" w:rsidR="00F63BFB" w:rsidRPr="00EC5013" w:rsidRDefault="00F63BFB" w:rsidP="00F63BFB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14B86840" w14:textId="77777777" w:rsidR="0094483D" w:rsidRPr="00EC5013" w:rsidRDefault="0094483D" w:rsidP="00F63BFB">
      <w:pPr>
        <w:pStyle w:val="StandardWeb"/>
        <w:numPr>
          <w:ilvl w:val="0"/>
          <w:numId w:val="12"/>
        </w:numPr>
        <w:spacing w:before="0" w:beforeAutospacing="0" w:after="0" w:afterAutospacing="0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korisnici koji podnose zahtjev za podmirenje troškova liječenja:</w:t>
      </w:r>
    </w:p>
    <w:p w14:paraId="018413B4" w14:textId="478D9F31" w:rsidR="0094483D" w:rsidRPr="00EC5013" w:rsidRDefault="0094483D" w:rsidP="00F63BFB">
      <w:pPr>
        <w:pStyle w:val="StandardWeb"/>
        <w:numPr>
          <w:ilvl w:val="0"/>
          <w:numId w:val="19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medicinska dokumentacija iz koje je vidljivo da se radi o teškoj zloćudnoj ili kroničnoj bolesti,</w:t>
      </w:r>
    </w:p>
    <w:p w14:paraId="42F49990" w14:textId="1F20EE0C" w:rsidR="0094483D" w:rsidRPr="00EC5013" w:rsidRDefault="0094483D" w:rsidP="00F63BFB">
      <w:pPr>
        <w:pStyle w:val="StandardWeb"/>
        <w:numPr>
          <w:ilvl w:val="0"/>
          <w:numId w:val="19"/>
        </w:numPr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dokaz o povećanim troškovima liječenja koje nije moguće ostvariti putem Hrvatskog zavoda za zdravstveno osiguranje,</w:t>
      </w:r>
    </w:p>
    <w:p w14:paraId="3CB3F37E" w14:textId="4A5B01C9" w:rsidR="0094483D" w:rsidRPr="00EC5013" w:rsidRDefault="0094483D" w:rsidP="00F63BFB">
      <w:pPr>
        <w:pStyle w:val="StandardWeb"/>
        <w:numPr>
          <w:ilvl w:val="0"/>
          <w:numId w:val="19"/>
        </w:numPr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dokumentacija iz koje proizlazi potreba liječenja u inozemstvu i dokaz o visini troškova liječenja.</w:t>
      </w:r>
    </w:p>
    <w:p w14:paraId="5E910755" w14:textId="77A5620B" w:rsidR="0094483D" w:rsidRPr="00EC5013" w:rsidRDefault="00F63BFB" w:rsidP="002E1959">
      <w:pPr>
        <w:pStyle w:val="StandardWeb"/>
        <w:spacing w:before="0" w:beforeAutospacing="0" w:after="0" w:afterAutospacing="0"/>
        <w:ind w:left="709" w:hanging="349"/>
        <w:jc w:val="both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 xml:space="preserve">4. </w:t>
      </w:r>
      <w:r w:rsidR="0094483D" w:rsidRPr="00EC5013">
        <w:rPr>
          <w:rFonts w:asciiTheme="minorHAnsi" w:hAnsiTheme="minorHAnsi" w:cstheme="minorHAnsi"/>
          <w:b/>
          <w:bCs/>
        </w:rPr>
        <w:t>korisnici koji podnose zahtjev za nabavu specijalizirane informatičke opreme, ortopedskih i drugih pomagala ili prilagodbu stambenog prostora:</w:t>
      </w:r>
    </w:p>
    <w:p w14:paraId="7CD32A8E" w14:textId="6E8BABB7" w:rsidR="0094483D" w:rsidRPr="00EC5013" w:rsidRDefault="0094483D" w:rsidP="002E1959">
      <w:pPr>
        <w:pStyle w:val="StandardWeb"/>
        <w:numPr>
          <w:ilvl w:val="0"/>
          <w:numId w:val="19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dokaz o statusu osobe s invaliditetom,</w:t>
      </w:r>
    </w:p>
    <w:p w14:paraId="4C149241" w14:textId="7F4780AA" w:rsidR="0094483D" w:rsidRPr="00EC5013" w:rsidRDefault="0094483D" w:rsidP="002E1959">
      <w:pPr>
        <w:pStyle w:val="StandardWeb"/>
        <w:numPr>
          <w:ilvl w:val="0"/>
          <w:numId w:val="19"/>
        </w:numPr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predračun za nabavu opreme odnosno pomagala ili troškovnik prilagodbe prostora.</w:t>
      </w:r>
    </w:p>
    <w:p w14:paraId="7BC8234E" w14:textId="77777777" w:rsidR="0094483D" w:rsidRPr="00EC5013" w:rsidRDefault="0094483D" w:rsidP="002E1959">
      <w:pPr>
        <w:pStyle w:val="StandardWeb"/>
        <w:numPr>
          <w:ilvl w:val="0"/>
          <w:numId w:val="15"/>
        </w:numPr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korisnici koji podnose zahtjev za podmirenje troškova privremenog smještaja i drugih potreba:</w:t>
      </w:r>
    </w:p>
    <w:p w14:paraId="47FF6571" w14:textId="7FCCBDF0" w:rsidR="0094483D" w:rsidRPr="00EC5013" w:rsidRDefault="0094483D" w:rsidP="002E1959">
      <w:pPr>
        <w:pStyle w:val="StandardWeb"/>
        <w:numPr>
          <w:ilvl w:val="0"/>
          <w:numId w:val="19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mišljenje i preporuka Hrvatskog zavoda za socijalni rad,</w:t>
      </w:r>
    </w:p>
    <w:p w14:paraId="2BE36E81" w14:textId="6C9FA123" w:rsidR="0094483D" w:rsidRPr="00EC5013" w:rsidRDefault="0094483D" w:rsidP="002E1959">
      <w:pPr>
        <w:pStyle w:val="StandardWeb"/>
        <w:numPr>
          <w:ilvl w:val="0"/>
          <w:numId w:val="19"/>
        </w:numPr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odgovarajući dokaz o visini troškova.</w:t>
      </w:r>
    </w:p>
    <w:p w14:paraId="4F130528" w14:textId="77777777" w:rsidR="0094483D" w:rsidRPr="00EC5013" w:rsidRDefault="0094483D" w:rsidP="00F63BFB">
      <w:pPr>
        <w:pStyle w:val="StandardWeb"/>
        <w:numPr>
          <w:ilvl w:val="0"/>
          <w:numId w:val="16"/>
        </w:numPr>
        <w:spacing w:before="0" w:beforeAutospacing="0" w:after="0" w:afterAutospacing="0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korisnici koji podnose zahtjev za sanaciju štete uzrokovane nesretnim slučajem:</w:t>
      </w:r>
    </w:p>
    <w:p w14:paraId="27B9B583" w14:textId="74CD0DCB" w:rsidR="0094483D" w:rsidRPr="00EC5013" w:rsidRDefault="0094483D" w:rsidP="00F63BFB">
      <w:pPr>
        <w:pStyle w:val="StandardWeb"/>
        <w:numPr>
          <w:ilvl w:val="0"/>
          <w:numId w:val="19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zapisnik o očevidu sastavljen od strane nadležnog tijela,</w:t>
      </w:r>
    </w:p>
    <w:p w14:paraId="1A751E3C" w14:textId="79972924" w:rsidR="0094483D" w:rsidRPr="00EC5013" w:rsidRDefault="0094483D" w:rsidP="00F63BFB">
      <w:pPr>
        <w:pStyle w:val="StandardWeb"/>
        <w:numPr>
          <w:ilvl w:val="0"/>
          <w:numId w:val="19"/>
        </w:numPr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predračun radova ili nabave materijala potrebnog za sanaciju štete.</w:t>
      </w:r>
    </w:p>
    <w:p w14:paraId="1A15ADC1" w14:textId="77777777" w:rsidR="0094483D" w:rsidRPr="00EC5013" w:rsidRDefault="0094483D" w:rsidP="00E93057">
      <w:pPr>
        <w:pStyle w:val="StandardWeb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Nadležni upravni odjel može, ovisno o okolnostima konkretnog slučaja, zatražiti i drugu dokumentaciju potrebnu za utvrđivanje činjenica odlučnih za donošenje rješenja.</w:t>
      </w:r>
    </w:p>
    <w:p w14:paraId="4CB7834E" w14:textId="77777777" w:rsidR="0094483D" w:rsidRPr="00EC5013" w:rsidRDefault="0094483D" w:rsidP="00E93057">
      <w:pPr>
        <w:pStyle w:val="StandardWeb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Nadležni upravni odjel može podatke odlučne za ostvarivanje prava pribaviti i službenim putem iz dostupnih službenih evidencija.</w:t>
      </w:r>
    </w:p>
    <w:p w14:paraId="37351809" w14:textId="77777777" w:rsidR="0094483D" w:rsidRPr="00EC5013" w:rsidRDefault="0094483D" w:rsidP="002606F8">
      <w:pPr>
        <w:pStyle w:val="Standard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lastRenderedPageBreak/>
        <w:t>Članak 14.</w:t>
      </w:r>
    </w:p>
    <w:p w14:paraId="0AE7DCCD" w14:textId="31500004" w:rsidR="0094483D" w:rsidRPr="00EC5013" w:rsidRDefault="0094483D" w:rsidP="002606F8">
      <w:pPr>
        <w:pStyle w:val="StandardWeb"/>
        <w:spacing w:before="0" w:beforeAutospacing="0" w:after="0" w:afterAutospacing="0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Nadležni upravni odjel može po službenoj dužnosti od Hrvatskog zavoda za socijalni rad zatražiti podatke o socijalno-ekonomskim i drugim okolnostima korisnika te mišljenje o opravdanosti dodjele jednokratne novčane pomoći.</w:t>
      </w:r>
    </w:p>
    <w:p w14:paraId="651D620F" w14:textId="77777777" w:rsidR="00E93057" w:rsidRPr="00EC5013" w:rsidRDefault="00E93057" w:rsidP="002606F8">
      <w:pPr>
        <w:pStyle w:val="StandardWeb"/>
        <w:spacing w:before="0" w:beforeAutospacing="0" w:after="0" w:afterAutospacing="0"/>
        <w:rPr>
          <w:rFonts w:asciiTheme="minorHAnsi" w:hAnsiTheme="minorHAnsi" w:cstheme="minorHAnsi"/>
        </w:rPr>
      </w:pPr>
    </w:p>
    <w:p w14:paraId="7C0E5B8B" w14:textId="77777777" w:rsidR="0094483D" w:rsidRPr="00EC5013" w:rsidRDefault="0094483D" w:rsidP="00E93057">
      <w:pPr>
        <w:pStyle w:val="Standard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Članak 15.</w:t>
      </w:r>
    </w:p>
    <w:p w14:paraId="4DDAD0BE" w14:textId="77777777" w:rsidR="0094483D" w:rsidRPr="00EC5013" w:rsidRDefault="0094483D" w:rsidP="00E93057">
      <w:pPr>
        <w:pStyle w:val="StandardWeb"/>
        <w:spacing w:before="0" w:beforeAutospacing="0" w:after="0" w:afterAutospacing="0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Nadležni upravni odjel donosi rješenje u roku od 30 dana od dana uredno podnesenog zahtjeva.</w:t>
      </w:r>
    </w:p>
    <w:p w14:paraId="5E86DC91" w14:textId="634670D7" w:rsidR="0094483D" w:rsidRPr="00EC5013" w:rsidRDefault="0094483D" w:rsidP="00E93057">
      <w:pPr>
        <w:pStyle w:val="StandardWeb"/>
        <w:spacing w:after="0" w:afterAutospacing="0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Ako zahtjev nije potpun, podnositelj će se pozvati da ga dopuni u određenom roku.</w:t>
      </w:r>
    </w:p>
    <w:p w14:paraId="36BBE42C" w14:textId="77777777" w:rsidR="00EC5013" w:rsidRPr="00EC5013" w:rsidRDefault="00EC5013" w:rsidP="00E93057">
      <w:pPr>
        <w:pStyle w:val="Standard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</w:p>
    <w:p w14:paraId="76C894D1" w14:textId="2C11822E" w:rsidR="0094483D" w:rsidRPr="00EC5013" w:rsidRDefault="0094483D" w:rsidP="00E93057">
      <w:pPr>
        <w:pStyle w:val="Standard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Članak 16.</w:t>
      </w:r>
    </w:p>
    <w:p w14:paraId="08021695" w14:textId="77777777" w:rsidR="0094483D" w:rsidRPr="00EC5013" w:rsidRDefault="0094483D" w:rsidP="00E93057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Jednokratna novčana pomoć isplaćuje se na IBAN tekućeg ili žiro računa podnositelja zahtjeva.</w:t>
      </w:r>
    </w:p>
    <w:p w14:paraId="532900F5" w14:textId="77777777" w:rsidR="0094483D" w:rsidRPr="00EC5013" w:rsidRDefault="0094483D" w:rsidP="00E93057">
      <w:pPr>
        <w:pStyle w:val="StandardWeb"/>
        <w:spacing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Jednokratna novčana pomoć može se isplatiti i izravno pružatelju usluge ili dobavljaču na temelju priloženog predračuna.</w:t>
      </w:r>
    </w:p>
    <w:p w14:paraId="6716A4FF" w14:textId="77777777" w:rsidR="0094483D" w:rsidRPr="00EC5013" w:rsidRDefault="0094483D" w:rsidP="00E93057">
      <w:pPr>
        <w:pStyle w:val="StandardWeb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Korisnik jednokratne novčane pomoći dužan je, u pravilu u roku od 30 dana od primitka sredstava, dostaviti nadležnom upravnom odjelu izjavu pod materijalnom i kaznenom odgovornošću odnosno izvješće o namjenskom utrošku sredstava (računi, fotografije i druga dokumentacija).</w:t>
      </w:r>
    </w:p>
    <w:p w14:paraId="6AC4BD5A" w14:textId="77777777" w:rsidR="0094483D" w:rsidRPr="00EC5013" w:rsidRDefault="0094483D" w:rsidP="00E93057">
      <w:pPr>
        <w:pStyle w:val="StandardWeb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Korisnik koji je ostvario pravo na temelju neistinitih ili netočnih podataka odnosno koji sredstva nije koristio namjenski dužan je vratiti primljena sredstva.</w:t>
      </w:r>
    </w:p>
    <w:p w14:paraId="18A1030F" w14:textId="77777777" w:rsidR="0094483D" w:rsidRPr="00EC5013" w:rsidRDefault="0094483D" w:rsidP="00EC5013">
      <w:pPr>
        <w:pStyle w:val="Standard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Članak 17.</w:t>
      </w:r>
    </w:p>
    <w:p w14:paraId="73FF165C" w14:textId="77777777" w:rsidR="0094483D" w:rsidRPr="00EC5013" w:rsidRDefault="0094483D" w:rsidP="00EC5013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Gradonačelnik može, u osobito opravdanim socijalnim i humanitarnim slučajevima, zaključkom odobriti jednokratnu novčanu pomoć za svrhu koja nije obuhvaćena ovom Odlukom te u iznosu većem od iznosa utvrđenih ovom Odlukom.</w:t>
      </w:r>
    </w:p>
    <w:p w14:paraId="1C09C54E" w14:textId="77777777" w:rsidR="0094483D" w:rsidRPr="00EC5013" w:rsidRDefault="0094483D" w:rsidP="0094483D">
      <w:pPr>
        <w:pStyle w:val="StandardWeb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VI. PRIJELAZNE I ZAVRŠNE ODREDBE</w:t>
      </w:r>
    </w:p>
    <w:p w14:paraId="3DE2FACE" w14:textId="77777777" w:rsidR="0094483D" w:rsidRPr="00EC5013" w:rsidRDefault="0094483D" w:rsidP="00E93057">
      <w:pPr>
        <w:pStyle w:val="Standard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Članak 18.</w:t>
      </w:r>
    </w:p>
    <w:p w14:paraId="47BC96E3" w14:textId="2D2EA055" w:rsidR="0094483D" w:rsidRPr="00EC5013" w:rsidRDefault="0094483D" w:rsidP="002E1959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Postupci za ostvarivanje prava na jednokratnu novčanu pomoć koji nisu dovršeni do dana stupanja na snagu ove Odluke dovršit će se prema odredbama ove Odluke.</w:t>
      </w:r>
    </w:p>
    <w:p w14:paraId="70C9A6E8" w14:textId="77777777" w:rsidR="00E93057" w:rsidRPr="00EC5013" w:rsidRDefault="00E93057" w:rsidP="002E1959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28F56B71" w14:textId="77777777" w:rsidR="0094483D" w:rsidRPr="00EC5013" w:rsidRDefault="0094483D" w:rsidP="00E93057">
      <w:pPr>
        <w:pStyle w:val="Standard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  <w:b/>
          <w:bCs/>
        </w:rPr>
        <w:t>Članak 19.</w:t>
      </w:r>
    </w:p>
    <w:p w14:paraId="6A2793E2" w14:textId="0968A43D" w:rsidR="0094483D" w:rsidRDefault="0094483D" w:rsidP="002E1959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Ova Odluka stupa na snagu prvoga dana od dana objave u „Službenom glasniku Grada Velike Gorice“.</w:t>
      </w:r>
    </w:p>
    <w:p w14:paraId="0E71802B" w14:textId="77777777" w:rsidR="002E1959" w:rsidRPr="00EC5013" w:rsidRDefault="002E1959" w:rsidP="002E1959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63901322" w14:textId="10ABAB04" w:rsidR="00E93057" w:rsidRPr="002E1959" w:rsidRDefault="0094483D" w:rsidP="002E1959">
      <w:pPr>
        <w:pStyle w:val="StandardWeb"/>
        <w:spacing w:before="0" w:beforeAutospacing="0" w:after="0" w:afterAutospacing="0"/>
        <w:rPr>
          <w:rFonts w:asciiTheme="minorHAnsi" w:hAnsiTheme="minorHAnsi" w:cstheme="minorHAnsi"/>
          <w:b/>
          <w:bCs/>
        </w:rPr>
      </w:pPr>
      <w:r w:rsidRPr="00EC5013">
        <w:rPr>
          <w:rFonts w:asciiTheme="minorHAnsi" w:hAnsiTheme="minorHAnsi" w:cstheme="minorHAnsi"/>
        </w:rPr>
        <w:t>KLASA:</w:t>
      </w:r>
      <w:r w:rsidR="00E93057" w:rsidRPr="00EC5013">
        <w:rPr>
          <w:rFonts w:asciiTheme="minorHAnsi" w:hAnsiTheme="minorHAnsi" w:cstheme="minorHAnsi"/>
        </w:rPr>
        <w:t xml:space="preserve"> </w:t>
      </w:r>
      <w:r w:rsidR="00E93057" w:rsidRPr="00EC5013">
        <w:rPr>
          <w:rFonts w:asciiTheme="minorHAnsi" w:hAnsiTheme="minorHAnsi" w:cstheme="minorHAnsi"/>
        </w:rPr>
        <w:tab/>
      </w:r>
      <w:r w:rsidR="00E93057" w:rsidRPr="00EC5013">
        <w:rPr>
          <w:rFonts w:asciiTheme="minorHAnsi" w:hAnsiTheme="minorHAnsi" w:cstheme="minorHAnsi"/>
        </w:rPr>
        <w:tab/>
      </w:r>
      <w:r w:rsidR="00E93057" w:rsidRPr="00EC5013">
        <w:rPr>
          <w:rFonts w:asciiTheme="minorHAnsi" w:hAnsiTheme="minorHAnsi" w:cstheme="minorHAnsi"/>
        </w:rPr>
        <w:tab/>
      </w:r>
      <w:r w:rsidR="00E93057" w:rsidRPr="00EC5013">
        <w:rPr>
          <w:rFonts w:asciiTheme="minorHAnsi" w:hAnsiTheme="minorHAnsi" w:cstheme="minorHAnsi"/>
        </w:rPr>
        <w:tab/>
      </w:r>
      <w:r w:rsidR="00E93057" w:rsidRPr="00EC5013">
        <w:rPr>
          <w:rFonts w:asciiTheme="minorHAnsi" w:hAnsiTheme="minorHAnsi" w:cstheme="minorHAnsi"/>
        </w:rPr>
        <w:tab/>
      </w:r>
      <w:r w:rsidR="00E93057" w:rsidRPr="00EC5013">
        <w:rPr>
          <w:rFonts w:asciiTheme="minorHAnsi" w:hAnsiTheme="minorHAnsi" w:cstheme="minorHAnsi"/>
        </w:rPr>
        <w:tab/>
      </w:r>
      <w:r w:rsidR="00E93057" w:rsidRPr="00EC5013">
        <w:rPr>
          <w:rFonts w:asciiTheme="minorHAnsi" w:hAnsiTheme="minorHAnsi" w:cstheme="minorHAnsi"/>
        </w:rPr>
        <w:tab/>
      </w:r>
      <w:r w:rsidR="002E1959" w:rsidRPr="002E1959">
        <w:rPr>
          <w:rFonts w:asciiTheme="minorHAnsi" w:hAnsiTheme="minorHAnsi" w:cstheme="minorHAnsi"/>
          <w:b/>
          <w:bCs/>
        </w:rPr>
        <w:t xml:space="preserve">     </w:t>
      </w:r>
      <w:r w:rsidR="00E93057" w:rsidRPr="002E1959">
        <w:rPr>
          <w:rFonts w:asciiTheme="minorHAnsi" w:hAnsiTheme="minorHAnsi" w:cstheme="minorHAnsi"/>
          <w:b/>
          <w:bCs/>
        </w:rPr>
        <w:t>GRADONAČELNIK</w:t>
      </w:r>
    </w:p>
    <w:p w14:paraId="2E10B8C9" w14:textId="54C36805" w:rsidR="00E93057" w:rsidRPr="00EC5013" w:rsidRDefault="0094483D" w:rsidP="002E1959">
      <w:pPr>
        <w:pStyle w:val="StandardWeb"/>
        <w:spacing w:before="0" w:beforeAutospacing="0" w:after="0" w:afterAutospacing="0"/>
        <w:rPr>
          <w:rFonts w:asciiTheme="minorHAnsi" w:hAnsiTheme="minorHAnsi" w:cstheme="minorHAnsi"/>
        </w:rPr>
      </w:pPr>
      <w:r w:rsidRPr="00EC5013">
        <w:rPr>
          <w:rFonts w:asciiTheme="minorHAnsi" w:hAnsiTheme="minorHAnsi" w:cstheme="minorHAnsi"/>
        </w:rPr>
        <w:t>URBROJ:</w:t>
      </w:r>
      <w:r w:rsidRPr="00EC5013">
        <w:rPr>
          <w:rFonts w:asciiTheme="minorHAnsi" w:hAnsiTheme="minorHAnsi" w:cstheme="minorHAnsi"/>
        </w:rPr>
        <w:br/>
        <w:t>Velika Gorica, __________ 2026.</w:t>
      </w:r>
      <w:r w:rsidR="00E93057" w:rsidRPr="00EC5013">
        <w:rPr>
          <w:rFonts w:asciiTheme="minorHAnsi" w:hAnsiTheme="minorHAnsi" w:cstheme="minorHAnsi"/>
        </w:rPr>
        <w:tab/>
      </w:r>
      <w:r w:rsidR="00E93057" w:rsidRPr="00EC5013">
        <w:rPr>
          <w:rFonts w:asciiTheme="minorHAnsi" w:hAnsiTheme="minorHAnsi" w:cstheme="minorHAnsi"/>
        </w:rPr>
        <w:tab/>
      </w:r>
      <w:r w:rsidR="00E93057" w:rsidRPr="00EC5013">
        <w:rPr>
          <w:rFonts w:asciiTheme="minorHAnsi" w:hAnsiTheme="minorHAnsi" w:cstheme="minorHAnsi"/>
        </w:rPr>
        <w:tab/>
        <w:t xml:space="preserve"> </w:t>
      </w:r>
      <w:r w:rsidR="00E93057" w:rsidRPr="00EC5013">
        <w:rPr>
          <w:rFonts w:asciiTheme="minorHAnsi" w:hAnsiTheme="minorHAnsi" w:cstheme="minorHAnsi"/>
        </w:rPr>
        <w:tab/>
      </w:r>
      <w:r w:rsidR="00E93057" w:rsidRPr="002E1959">
        <w:rPr>
          <w:rFonts w:asciiTheme="minorHAnsi" w:hAnsiTheme="minorHAnsi" w:cstheme="minorHAnsi"/>
          <w:b/>
          <w:bCs/>
        </w:rPr>
        <w:t>Krešimir Ačkar, mag. theol.</w:t>
      </w:r>
    </w:p>
    <w:p w14:paraId="4AE15E18" w14:textId="77777777" w:rsidR="008F55B5" w:rsidRPr="00EC5013" w:rsidRDefault="008F55B5">
      <w:pPr>
        <w:rPr>
          <w:rFonts w:cstheme="minorHAnsi"/>
          <w:sz w:val="24"/>
          <w:szCs w:val="24"/>
        </w:rPr>
      </w:pPr>
    </w:p>
    <w:sectPr w:rsidR="008F55B5" w:rsidRPr="00EC5013" w:rsidSect="000317C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721C"/>
    <w:multiLevelType w:val="hybridMultilevel"/>
    <w:tmpl w:val="C0A62A52"/>
    <w:lvl w:ilvl="0" w:tplc="E3BAE0C8">
      <w:start w:val="5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607B4"/>
    <w:multiLevelType w:val="hybridMultilevel"/>
    <w:tmpl w:val="52AE759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8C63F70"/>
    <w:multiLevelType w:val="hybridMultilevel"/>
    <w:tmpl w:val="C166E526"/>
    <w:lvl w:ilvl="0" w:tplc="C136AC72">
      <w:numFmt w:val="bullet"/>
      <w:lvlText w:val="–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BFD1757"/>
    <w:multiLevelType w:val="multilevel"/>
    <w:tmpl w:val="210C21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954986"/>
    <w:multiLevelType w:val="multilevel"/>
    <w:tmpl w:val="9A4CEE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DC36C9"/>
    <w:multiLevelType w:val="hybridMultilevel"/>
    <w:tmpl w:val="1CDCA9D0"/>
    <w:lvl w:ilvl="0" w:tplc="E3BAE0C8">
      <w:start w:val="5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C5AE4"/>
    <w:multiLevelType w:val="multilevel"/>
    <w:tmpl w:val="612A1D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0D6DC8"/>
    <w:multiLevelType w:val="multilevel"/>
    <w:tmpl w:val="C5224D0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83039B"/>
    <w:multiLevelType w:val="multilevel"/>
    <w:tmpl w:val="03D8C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DE1FC3"/>
    <w:multiLevelType w:val="hybridMultilevel"/>
    <w:tmpl w:val="522E10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9E0CBF"/>
    <w:multiLevelType w:val="hybridMultilevel"/>
    <w:tmpl w:val="19CC03A6"/>
    <w:lvl w:ilvl="0" w:tplc="F1E203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414806E">
      <w:start w:val="5"/>
      <w:numFmt w:val="bullet"/>
      <w:lvlText w:val="–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9D704D"/>
    <w:multiLevelType w:val="multilevel"/>
    <w:tmpl w:val="FA542B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027C99"/>
    <w:multiLevelType w:val="hybridMultilevel"/>
    <w:tmpl w:val="AA0297D6"/>
    <w:lvl w:ilvl="0" w:tplc="F1E20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F1911"/>
    <w:multiLevelType w:val="multilevel"/>
    <w:tmpl w:val="898067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6262A3"/>
    <w:multiLevelType w:val="multilevel"/>
    <w:tmpl w:val="BBE018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DA5721"/>
    <w:multiLevelType w:val="hybridMultilevel"/>
    <w:tmpl w:val="86DE8F1C"/>
    <w:lvl w:ilvl="0" w:tplc="E3BAE0C8">
      <w:start w:val="5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9B54CA"/>
    <w:multiLevelType w:val="hybridMultilevel"/>
    <w:tmpl w:val="25488C4A"/>
    <w:lvl w:ilvl="0" w:tplc="E3BAE0C8">
      <w:start w:val="5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AB4AE1"/>
    <w:multiLevelType w:val="multilevel"/>
    <w:tmpl w:val="A3EC18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5C50DF"/>
    <w:multiLevelType w:val="hybridMultilevel"/>
    <w:tmpl w:val="98102A2A"/>
    <w:lvl w:ilvl="0" w:tplc="E3BAE0C8">
      <w:start w:val="5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FB0A45"/>
    <w:multiLevelType w:val="hybridMultilevel"/>
    <w:tmpl w:val="30E65C74"/>
    <w:lvl w:ilvl="0" w:tplc="C136AC72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F6967"/>
    <w:multiLevelType w:val="multilevel"/>
    <w:tmpl w:val="B2BC82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001102"/>
    <w:multiLevelType w:val="multilevel"/>
    <w:tmpl w:val="64E4D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84074F"/>
    <w:multiLevelType w:val="hybridMultilevel"/>
    <w:tmpl w:val="3D58B1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4514D9"/>
    <w:multiLevelType w:val="multilevel"/>
    <w:tmpl w:val="1BA878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1E6DDE"/>
    <w:multiLevelType w:val="multilevel"/>
    <w:tmpl w:val="709ED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393D31"/>
    <w:multiLevelType w:val="hybridMultilevel"/>
    <w:tmpl w:val="6CF67360"/>
    <w:lvl w:ilvl="0" w:tplc="E3BAE0C8">
      <w:start w:val="5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D76F9"/>
    <w:multiLevelType w:val="multilevel"/>
    <w:tmpl w:val="03923D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F0E4EB5"/>
    <w:multiLevelType w:val="multilevel"/>
    <w:tmpl w:val="65CE1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5FB7D9A"/>
    <w:multiLevelType w:val="multilevel"/>
    <w:tmpl w:val="AE00B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24"/>
  </w:num>
  <w:num w:numId="3">
    <w:abstractNumId w:val="28"/>
  </w:num>
  <w:num w:numId="4">
    <w:abstractNumId w:val="8"/>
  </w:num>
  <w:num w:numId="5">
    <w:abstractNumId w:val="23"/>
  </w:num>
  <w:num w:numId="6">
    <w:abstractNumId w:val="4"/>
  </w:num>
  <w:num w:numId="7">
    <w:abstractNumId w:val="3"/>
  </w:num>
  <w:num w:numId="8">
    <w:abstractNumId w:val="6"/>
  </w:num>
  <w:num w:numId="9">
    <w:abstractNumId w:val="20"/>
  </w:num>
  <w:num w:numId="10">
    <w:abstractNumId w:val="27"/>
  </w:num>
  <w:num w:numId="11">
    <w:abstractNumId w:val="13"/>
  </w:num>
  <w:num w:numId="12">
    <w:abstractNumId w:val="26"/>
  </w:num>
  <w:num w:numId="13">
    <w:abstractNumId w:val="17"/>
  </w:num>
  <w:num w:numId="14">
    <w:abstractNumId w:val="14"/>
  </w:num>
  <w:num w:numId="15">
    <w:abstractNumId w:val="11"/>
  </w:num>
  <w:num w:numId="16">
    <w:abstractNumId w:val="7"/>
  </w:num>
  <w:num w:numId="17">
    <w:abstractNumId w:val="10"/>
  </w:num>
  <w:num w:numId="18">
    <w:abstractNumId w:val="12"/>
  </w:num>
  <w:num w:numId="19">
    <w:abstractNumId w:val="18"/>
  </w:num>
  <w:num w:numId="20">
    <w:abstractNumId w:val="25"/>
  </w:num>
  <w:num w:numId="21">
    <w:abstractNumId w:val="16"/>
  </w:num>
  <w:num w:numId="22">
    <w:abstractNumId w:val="22"/>
  </w:num>
  <w:num w:numId="23">
    <w:abstractNumId w:val="15"/>
  </w:num>
  <w:num w:numId="24">
    <w:abstractNumId w:val="5"/>
  </w:num>
  <w:num w:numId="25">
    <w:abstractNumId w:val="0"/>
  </w:num>
  <w:num w:numId="26">
    <w:abstractNumId w:val="9"/>
  </w:num>
  <w:num w:numId="27">
    <w:abstractNumId w:val="19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3D"/>
    <w:rsid w:val="000317C4"/>
    <w:rsid w:val="00033061"/>
    <w:rsid w:val="002606F8"/>
    <w:rsid w:val="002E1959"/>
    <w:rsid w:val="002F51A8"/>
    <w:rsid w:val="00416934"/>
    <w:rsid w:val="007321A2"/>
    <w:rsid w:val="008A11ED"/>
    <w:rsid w:val="008F55B5"/>
    <w:rsid w:val="0094483D"/>
    <w:rsid w:val="00A36292"/>
    <w:rsid w:val="00BA54CC"/>
    <w:rsid w:val="00E039C1"/>
    <w:rsid w:val="00E32682"/>
    <w:rsid w:val="00E93057"/>
    <w:rsid w:val="00EC5013"/>
    <w:rsid w:val="00F6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5FB4D"/>
  <w15:chartTrackingRefBased/>
  <w15:docId w15:val="{0E3AFDBF-73C5-4DD4-948D-0A13BC9C3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944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1825</Words>
  <Characters>10403</Characters>
  <Application>Microsoft Office Word</Application>
  <DocSecurity>0</DocSecurity>
  <Lines>86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Dragica</dc:creator>
  <cp:keywords/>
  <dc:description/>
  <cp:lastModifiedBy>Dragica</cp:lastModifiedBy>
  <cp:revision>4</cp:revision>
  <cp:lastPrinted>2026-06-01T07:04:00Z</cp:lastPrinted>
  <dcterms:created xsi:type="dcterms:W3CDTF">2026-06-01T10:10:00Z</dcterms:created>
  <dcterms:modified xsi:type="dcterms:W3CDTF">2026-06-01T10:57:00Z</dcterms:modified>
</cp:coreProperties>
</file>